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92C" w:rsidRPr="0000092C" w:rsidRDefault="0000092C" w:rsidP="0000092C">
      <w:pPr>
        <w:rPr>
          <w:rFonts w:ascii="Times New Roman" w:hAnsi="Times New Roman" w:cs="Times New Roman"/>
          <w:sz w:val="21"/>
          <w:szCs w:val="21"/>
        </w:rPr>
      </w:pPr>
    </w:p>
    <w:p w:rsidR="0000092C" w:rsidRPr="0000092C" w:rsidRDefault="0000092C" w:rsidP="0000092C">
      <w:pPr>
        <w:tabs>
          <w:tab w:val="left" w:pos="142"/>
          <w:tab w:val="left" w:pos="284"/>
          <w:tab w:val="left" w:pos="567"/>
        </w:tabs>
        <w:spacing w:line="0" w:lineRule="atLeast"/>
        <w:ind w:firstLine="709"/>
        <w:jc w:val="center"/>
        <w:rPr>
          <w:rFonts w:ascii="Times New Roman" w:hAnsi="Times New Roman" w:cs="Times New Roman"/>
          <w:b/>
        </w:rPr>
      </w:pPr>
      <w:r w:rsidRPr="0000092C">
        <w:rPr>
          <w:rFonts w:ascii="Times New Roman" w:hAnsi="Times New Roman" w:cs="Times New Roman"/>
          <w:b/>
        </w:rPr>
        <w:t>Перечень объектов водоснабжения, расположенных на территории Александровского сельсовета Советского района Курской области.</w:t>
      </w:r>
    </w:p>
    <w:p w:rsidR="0000092C" w:rsidRPr="0000092C" w:rsidRDefault="0000092C" w:rsidP="0000092C">
      <w:pPr>
        <w:tabs>
          <w:tab w:val="left" w:pos="142"/>
          <w:tab w:val="left" w:pos="284"/>
          <w:tab w:val="left" w:pos="567"/>
        </w:tabs>
        <w:spacing w:line="0" w:lineRule="atLeast"/>
        <w:ind w:firstLine="709"/>
        <w:jc w:val="center"/>
        <w:rPr>
          <w:rFonts w:ascii="Times New Roman" w:hAnsi="Times New Roman" w:cs="Times New Roman"/>
          <w:b/>
        </w:rPr>
      </w:pPr>
    </w:p>
    <w:p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0092C">
        <w:rPr>
          <w:rFonts w:ascii="Times New Roman" w:hAnsi="Times New Roman" w:cs="Times New Roman"/>
          <w:b/>
          <w:sz w:val="21"/>
          <w:szCs w:val="21"/>
        </w:rPr>
        <w:t xml:space="preserve">Курская область, Советский район, Александровский сельский совет, д. </w:t>
      </w:r>
      <w:proofErr w:type="spellStart"/>
      <w:r w:rsidRPr="0000092C">
        <w:rPr>
          <w:rFonts w:ascii="Times New Roman" w:hAnsi="Times New Roman" w:cs="Times New Roman"/>
          <w:b/>
          <w:sz w:val="21"/>
          <w:szCs w:val="21"/>
        </w:rPr>
        <w:t>Каменогорка</w:t>
      </w:r>
      <w:proofErr w:type="spellEnd"/>
      <w:r w:rsidRPr="0000092C">
        <w:rPr>
          <w:rFonts w:ascii="Times New Roman" w:hAnsi="Times New Roman" w:cs="Times New Roman"/>
          <w:b/>
          <w:sz w:val="21"/>
          <w:szCs w:val="21"/>
        </w:rPr>
        <w:t>.</w:t>
      </w:r>
    </w:p>
    <w:p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0092C">
        <w:rPr>
          <w:rFonts w:ascii="Times New Roman" w:hAnsi="Times New Roman" w:cs="Times New Roman"/>
          <w:sz w:val="21"/>
          <w:szCs w:val="21"/>
        </w:rPr>
        <w:t>А) Скважина №3(6874) – год ввода в эксплуатацию 1978, глубина 78 м, диаметр трубы 168 мм, емкость башни 25 м3, высота башни 10 м, 1978 года ввода в эксплуатацию. Кадастровый номер 46:21:060902:14. В собственности с 22.01.2016г.</w:t>
      </w:r>
    </w:p>
    <w:p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0092C">
        <w:rPr>
          <w:rFonts w:ascii="Times New Roman" w:hAnsi="Times New Roman" w:cs="Times New Roman"/>
          <w:sz w:val="21"/>
          <w:szCs w:val="21"/>
        </w:rPr>
        <w:t xml:space="preserve">Б) Водопроводная сеть 2,180 км. Способ прокладки – </w:t>
      </w:r>
      <w:proofErr w:type="gramStart"/>
      <w:r w:rsidRPr="0000092C">
        <w:rPr>
          <w:rFonts w:ascii="Times New Roman" w:hAnsi="Times New Roman" w:cs="Times New Roman"/>
          <w:sz w:val="21"/>
          <w:szCs w:val="21"/>
        </w:rPr>
        <w:t>подземная</w:t>
      </w:r>
      <w:proofErr w:type="gramEnd"/>
      <w:r w:rsidRPr="0000092C">
        <w:rPr>
          <w:rFonts w:ascii="Times New Roman" w:hAnsi="Times New Roman" w:cs="Times New Roman"/>
          <w:sz w:val="21"/>
          <w:szCs w:val="21"/>
        </w:rPr>
        <w:t>. Диаметр труб 180 мм. Материал асбестоцемент. 1974  года ввода в эксплуатацию. Кадастровый номер 46:21:000000:523. В собственности с 10.02.2017г.</w:t>
      </w:r>
    </w:p>
    <w:p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0092C">
        <w:rPr>
          <w:rFonts w:ascii="Times New Roman" w:hAnsi="Times New Roman" w:cs="Times New Roman"/>
          <w:sz w:val="21"/>
          <w:szCs w:val="21"/>
        </w:rPr>
        <w:t>В) Скважина №4(4774) – год ввода в эксплуатацию 1969, глубина 54 м, диаметр трубы 141 мм, емкость башни 25 м3, высота башни 10 м, 1969 года ввода в эксплуатацию. Кадастровый номер 46:21:060906:17. В собственности с 22.01.2016г.</w:t>
      </w:r>
    </w:p>
    <w:p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0092C">
        <w:rPr>
          <w:rFonts w:ascii="Times New Roman" w:hAnsi="Times New Roman" w:cs="Times New Roman"/>
          <w:sz w:val="21"/>
          <w:szCs w:val="21"/>
        </w:rPr>
        <w:t xml:space="preserve">Г) Водопроводная сеть 4,330 км. Способ прокладки – </w:t>
      </w:r>
      <w:proofErr w:type="gramStart"/>
      <w:r w:rsidRPr="0000092C">
        <w:rPr>
          <w:rFonts w:ascii="Times New Roman" w:hAnsi="Times New Roman" w:cs="Times New Roman"/>
          <w:sz w:val="21"/>
          <w:szCs w:val="21"/>
        </w:rPr>
        <w:t>подземная</w:t>
      </w:r>
      <w:proofErr w:type="gramEnd"/>
      <w:r w:rsidRPr="0000092C">
        <w:rPr>
          <w:rFonts w:ascii="Times New Roman" w:hAnsi="Times New Roman" w:cs="Times New Roman"/>
          <w:sz w:val="21"/>
          <w:szCs w:val="21"/>
        </w:rPr>
        <w:t>. Диаметр труб 180 мм. Материал асбестоцемент. 1968  года ввода в эксплуатацию. Кадастровый номер 46:21:000000:524. В собственности с 10.02.2017г.</w:t>
      </w:r>
    </w:p>
    <w:p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0092C">
        <w:rPr>
          <w:rFonts w:ascii="Times New Roman" w:hAnsi="Times New Roman" w:cs="Times New Roman"/>
          <w:b/>
          <w:sz w:val="21"/>
          <w:szCs w:val="21"/>
        </w:rPr>
        <w:t>Курская область, Советский район, Александровский сельский совет, д. Городище.</w:t>
      </w:r>
    </w:p>
    <w:p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0092C">
        <w:rPr>
          <w:rFonts w:ascii="Times New Roman" w:hAnsi="Times New Roman" w:cs="Times New Roman"/>
          <w:sz w:val="21"/>
          <w:szCs w:val="21"/>
        </w:rPr>
        <w:t>А) Скважина №5(41831) – год ввода в эксплуатацию 1977, глубина 65 м, диаметр трубы 219 мм, емкость башни 25 м3, высота башни 10 м. 1977 года ввода в эксплуатацию. Кадастровый номер 46:21:060904:47. В собственности с 22.01.2016г.</w:t>
      </w:r>
    </w:p>
    <w:p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0092C">
        <w:rPr>
          <w:rFonts w:ascii="Times New Roman" w:hAnsi="Times New Roman" w:cs="Times New Roman"/>
          <w:sz w:val="21"/>
          <w:szCs w:val="21"/>
        </w:rPr>
        <w:t xml:space="preserve">Б) Водопроводная сеть 2,578 км. Способ прокладки – </w:t>
      </w:r>
      <w:proofErr w:type="gramStart"/>
      <w:r w:rsidRPr="0000092C">
        <w:rPr>
          <w:rFonts w:ascii="Times New Roman" w:hAnsi="Times New Roman" w:cs="Times New Roman"/>
          <w:sz w:val="21"/>
          <w:szCs w:val="21"/>
        </w:rPr>
        <w:t>подземная</w:t>
      </w:r>
      <w:proofErr w:type="gramEnd"/>
      <w:r w:rsidRPr="0000092C">
        <w:rPr>
          <w:rFonts w:ascii="Times New Roman" w:hAnsi="Times New Roman" w:cs="Times New Roman"/>
          <w:sz w:val="21"/>
          <w:szCs w:val="21"/>
        </w:rPr>
        <w:t>. Диаметр труб 180 мм. Материал асбестоцемент. 1977 года ввода в эксплуатацию. Кадастровый номер 46:21:000000:477. В собственности с 29.09.2016г.</w:t>
      </w:r>
    </w:p>
    <w:p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0092C">
        <w:rPr>
          <w:rFonts w:ascii="Times New Roman" w:hAnsi="Times New Roman" w:cs="Times New Roman"/>
          <w:sz w:val="21"/>
          <w:szCs w:val="21"/>
        </w:rPr>
        <w:t>В) Скважина №6(6873) – год ввода в эксплуатацию 1978, глубина 52 м, диаметр трубы 168 мм, емкость башни 25 м3, высота башни 10 м, 1978 года ввода в эксплуатацию. Кадастровый номер 46:21:060404:44. В собственности с 22.01.2016г.</w:t>
      </w:r>
    </w:p>
    <w:p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0092C">
        <w:rPr>
          <w:rFonts w:ascii="Times New Roman" w:hAnsi="Times New Roman" w:cs="Times New Roman"/>
          <w:sz w:val="21"/>
          <w:szCs w:val="21"/>
        </w:rPr>
        <w:t xml:space="preserve">Г) Водопроводная сеть 0,262 км. Способ прокладки – </w:t>
      </w:r>
      <w:proofErr w:type="gramStart"/>
      <w:r w:rsidRPr="0000092C">
        <w:rPr>
          <w:rFonts w:ascii="Times New Roman" w:hAnsi="Times New Roman" w:cs="Times New Roman"/>
          <w:sz w:val="21"/>
          <w:szCs w:val="21"/>
        </w:rPr>
        <w:t>подземная</w:t>
      </w:r>
      <w:proofErr w:type="gramEnd"/>
      <w:r w:rsidRPr="0000092C">
        <w:rPr>
          <w:rFonts w:ascii="Times New Roman" w:hAnsi="Times New Roman" w:cs="Times New Roman"/>
          <w:sz w:val="21"/>
          <w:szCs w:val="21"/>
        </w:rPr>
        <w:t>. Диаметр труб 180 мм. Материал асбестоцемент. 1978  года ввода в эксплуатацию. Кадастровый номер 46:21:060404:45. В собственности с 29.09.2016г.</w:t>
      </w:r>
    </w:p>
    <w:p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0092C">
        <w:rPr>
          <w:rFonts w:ascii="Times New Roman" w:hAnsi="Times New Roman" w:cs="Times New Roman"/>
          <w:b/>
          <w:sz w:val="21"/>
          <w:szCs w:val="21"/>
        </w:rPr>
        <w:t>Курская область, Советский район, Александровский сельский совет, д. Александровка.</w:t>
      </w:r>
    </w:p>
    <w:p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0092C">
        <w:rPr>
          <w:rFonts w:ascii="Times New Roman" w:hAnsi="Times New Roman" w:cs="Times New Roman"/>
          <w:sz w:val="21"/>
          <w:szCs w:val="21"/>
        </w:rPr>
        <w:t>А) Скважина №11(6199) – год ввода в эксплуатацию 1975, глубина 61 м, диаметр трубы 168 мм, емкость башни 25 м3, высота башни 10 м, 1985 года ввода в эксплуатацию. Кадастровый номер 46:21:020103:22. В собственности с 22.01.2016г.</w:t>
      </w:r>
    </w:p>
    <w:p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0092C">
        <w:rPr>
          <w:rFonts w:ascii="Times New Roman" w:hAnsi="Times New Roman" w:cs="Times New Roman"/>
          <w:sz w:val="21"/>
          <w:szCs w:val="21"/>
        </w:rPr>
        <w:t xml:space="preserve">Б) Водопроводная сеть 3,330 км. Способ прокладки – </w:t>
      </w:r>
      <w:proofErr w:type="gramStart"/>
      <w:r w:rsidRPr="0000092C">
        <w:rPr>
          <w:rFonts w:ascii="Times New Roman" w:hAnsi="Times New Roman" w:cs="Times New Roman"/>
          <w:sz w:val="21"/>
          <w:szCs w:val="21"/>
        </w:rPr>
        <w:t>подземная</w:t>
      </w:r>
      <w:proofErr w:type="gramEnd"/>
      <w:r w:rsidRPr="0000092C">
        <w:rPr>
          <w:rFonts w:ascii="Times New Roman" w:hAnsi="Times New Roman" w:cs="Times New Roman"/>
          <w:sz w:val="21"/>
          <w:szCs w:val="21"/>
        </w:rPr>
        <w:t>. Диаметр труб 180 мм. Материал асбестоцемент. 1975  года ввода в эксплуатацию. Кадастровый номер 46:21:000000:485. В собственности с 29.09.2016г.</w:t>
      </w:r>
    </w:p>
    <w:p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0092C">
        <w:rPr>
          <w:rFonts w:ascii="Times New Roman" w:hAnsi="Times New Roman" w:cs="Times New Roman"/>
          <w:sz w:val="21"/>
          <w:szCs w:val="21"/>
        </w:rPr>
        <w:t>В) Скважина №12(8519) – год ввода в эксплуатацию 1985, глубина 61 м, диаметр трубы 168 мм, емкость башни 25 м3, высота башни 10 м, 1985 года ввода в эксплуатацию. Кадастровый номер 46:21:020107:19. В собственности с 22.01.2016г.</w:t>
      </w:r>
    </w:p>
    <w:p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0092C">
        <w:rPr>
          <w:rFonts w:ascii="Times New Roman" w:hAnsi="Times New Roman" w:cs="Times New Roman"/>
          <w:sz w:val="21"/>
          <w:szCs w:val="21"/>
        </w:rPr>
        <w:lastRenderedPageBreak/>
        <w:t xml:space="preserve">Г) Водопроводная сеть 2,4 км. Способ прокладки – </w:t>
      </w:r>
      <w:proofErr w:type="gramStart"/>
      <w:r w:rsidRPr="0000092C">
        <w:rPr>
          <w:rFonts w:ascii="Times New Roman" w:hAnsi="Times New Roman" w:cs="Times New Roman"/>
          <w:sz w:val="21"/>
          <w:szCs w:val="21"/>
        </w:rPr>
        <w:t>подземная</w:t>
      </w:r>
      <w:proofErr w:type="gramEnd"/>
      <w:r w:rsidRPr="0000092C">
        <w:rPr>
          <w:rFonts w:ascii="Times New Roman" w:hAnsi="Times New Roman" w:cs="Times New Roman"/>
          <w:sz w:val="21"/>
          <w:szCs w:val="21"/>
        </w:rPr>
        <w:t>. Диаметр труб 180 мм. Материал асбестоцемент. 1985  года ввода в эксплуатацию. Кадастровый номер 46:21:000000:480. В собственности с 29.09.2016г.</w:t>
      </w:r>
    </w:p>
    <w:p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0092C">
        <w:rPr>
          <w:rFonts w:ascii="Times New Roman" w:hAnsi="Times New Roman" w:cs="Times New Roman"/>
          <w:b/>
          <w:sz w:val="21"/>
          <w:szCs w:val="21"/>
        </w:rPr>
        <w:t xml:space="preserve">Курская область, Советский район, Александровский сельский совет, д. </w:t>
      </w:r>
      <w:proofErr w:type="gramStart"/>
      <w:r w:rsidRPr="0000092C">
        <w:rPr>
          <w:rFonts w:ascii="Times New Roman" w:hAnsi="Times New Roman" w:cs="Times New Roman"/>
          <w:b/>
          <w:sz w:val="21"/>
          <w:szCs w:val="21"/>
        </w:rPr>
        <w:t>Грязное</w:t>
      </w:r>
      <w:proofErr w:type="gramEnd"/>
      <w:r w:rsidRPr="0000092C">
        <w:rPr>
          <w:rFonts w:ascii="Times New Roman" w:hAnsi="Times New Roman" w:cs="Times New Roman"/>
          <w:b/>
          <w:sz w:val="21"/>
          <w:szCs w:val="21"/>
        </w:rPr>
        <w:t>.</w:t>
      </w:r>
    </w:p>
    <w:p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0092C">
        <w:rPr>
          <w:rFonts w:ascii="Times New Roman" w:hAnsi="Times New Roman" w:cs="Times New Roman"/>
          <w:sz w:val="21"/>
          <w:szCs w:val="21"/>
        </w:rPr>
        <w:t>А) Скважина №7(5210) – год ввода в эксплуатацию 1971, глубина 53 м, диаметр трубы 141 мм, емкость башни 25 м3, высота башни 10 м, 1971 года ввода в эксплуатацию. Кадастровый номер 46:21:020201:303. В собственности с 22.01.2016г.</w:t>
      </w:r>
    </w:p>
    <w:p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0092C">
        <w:rPr>
          <w:rFonts w:ascii="Times New Roman" w:hAnsi="Times New Roman" w:cs="Times New Roman"/>
          <w:sz w:val="21"/>
          <w:szCs w:val="21"/>
        </w:rPr>
        <w:t xml:space="preserve">Б) Водопроводная сеть 3,910 км. Способ прокладки – </w:t>
      </w:r>
      <w:proofErr w:type="gramStart"/>
      <w:r w:rsidRPr="0000092C">
        <w:rPr>
          <w:rFonts w:ascii="Times New Roman" w:hAnsi="Times New Roman" w:cs="Times New Roman"/>
          <w:sz w:val="21"/>
          <w:szCs w:val="21"/>
        </w:rPr>
        <w:t>подземная</w:t>
      </w:r>
      <w:proofErr w:type="gramEnd"/>
      <w:r w:rsidRPr="0000092C">
        <w:rPr>
          <w:rFonts w:ascii="Times New Roman" w:hAnsi="Times New Roman" w:cs="Times New Roman"/>
          <w:sz w:val="21"/>
          <w:szCs w:val="21"/>
        </w:rPr>
        <w:t>. Диаметр труб 180 мм. Материал асбестоцемент. 1971  года ввода в эксплуатацию. Кадастровый номер 46:21:000000:482. В собственности с 29.09.2016г.</w:t>
      </w:r>
    </w:p>
    <w:p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0092C">
        <w:rPr>
          <w:rFonts w:ascii="Times New Roman" w:hAnsi="Times New Roman" w:cs="Times New Roman"/>
          <w:sz w:val="21"/>
          <w:szCs w:val="21"/>
        </w:rPr>
        <w:t>В) Скважина №9(5796) – год ввода в эксплуатацию 1974, глубина 61 м, диаметр трубы 141 мм, емкость башни 25 м3, высота башни 10 м, 1974 года ввода в эксплуатацию. Кадастровый номер 46:21:020406:8. В собственности с 22.01.2016г.</w:t>
      </w:r>
    </w:p>
    <w:p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0092C">
        <w:rPr>
          <w:rFonts w:ascii="Times New Roman" w:hAnsi="Times New Roman" w:cs="Times New Roman"/>
          <w:sz w:val="21"/>
          <w:szCs w:val="21"/>
        </w:rPr>
        <w:t xml:space="preserve">Г) Водопроводная сеть 0,47 км. Способ прокладки – </w:t>
      </w:r>
      <w:proofErr w:type="gramStart"/>
      <w:r w:rsidRPr="0000092C">
        <w:rPr>
          <w:rFonts w:ascii="Times New Roman" w:hAnsi="Times New Roman" w:cs="Times New Roman"/>
          <w:sz w:val="21"/>
          <w:szCs w:val="21"/>
        </w:rPr>
        <w:t>подземная</w:t>
      </w:r>
      <w:proofErr w:type="gramEnd"/>
      <w:r w:rsidRPr="0000092C">
        <w:rPr>
          <w:rFonts w:ascii="Times New Roman" w:hAnsi="Times New Roman" w:cs="Times New Roman"/>
          <w:sz w:val="21"/>
          <w:szCs w:val="21"/>
        </w:rPr>
        <w:t>. Диаметр труб 180 мм. Материал асбестоцемент. 1974 года ввода в эксплуатацию. Кадастровый номер 46:21:000000:481. В собственности с 29.09.2016г.</w:t>
      </w:r>
    </w:p>
    <w:p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0092C">
        <w:rPr>
          <w:rFonts w:ascii="Times New Roman" w:hAnsi="Times New Roman" w:cs="Times New Roman"/>
          <w:sz w:val="21"/>
          <w:szCs w:val="21"/>
        </w:rPr>
        <w:t>Д) Скважина №8(8518) – год ввода в эксплуатацию 1985, глубина 65 м, диаметр трубы 168 мм, емкость башни 25 м3, высота башни 10 м, 1985 года ввода в эксплуатацию. Кадастровый номер 46:21:020405:4. В собственности с 22.01.2016г.</w:t>
      </w:r>
    </w:p>
    <w:p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0092C">
        <w:rPr>
          <w:rFonts w:ascii="Times New Roman" w:hAnsi="Times New Roman" w:cs="Times New Roman"/>
          <w:sz w:val="21"/>
          <w:szCs w:val="21"/>
        </w:rPr>
        <w:t xml:space="preserve">Е) Водопроводная сеть 3,770 км. Способ прокладки – </w:t>
      </w:r>
      <w:proofErr w:type="gramStart"/>
      <w:r w:rsidRPr="0000092C">
        <w:rPr>
          <w:rFonts w:ascii="Times New Roman" w:hAnsi="Times New Roman" w:cs="Times New Roman"/>
          <w:sz w:val="21"/>
          <w:szCs w:val="21"/>
        </w:rPr>
        <w:t>подземная</w:t>
      </w:r>
      <w:proofErr w:type="gramEnd"/>
      <w:r w:rsidRPr="0000092C">
        <w:rPr>
          <w:rFonts w:ascii="Times New Roman" w:hAnsi="Times New Roman" w:cs="Times New Roman"/>
          <w:sz w:val="21"/>
          <w:szCs w:val="21"/>
        </w:rPr>
        <w:t>. Диаметр труб 180 мм. Материал асбестоцемент. 1985 года ввода в эксплуатацию. Кадастровый номер 46:21:000000:475. В собственности с 29.09.2016г.</w:t>
      </w:r>
    </w:p>
    <w:p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0092C">
        <w:rPr>
          <w:rFonts w:ascii="Times New Roman" w:hAnsi="Times New Roman" w:cs="Times New Roman"/>
          <w:b/>
          <w:sz w:val="21"/>
          <w:szCs w:val="21"/>
        </w:rPr>
        <w:t>Курская область, Советский район, Александровский сельский совет, д.  Петропавловка.</w:t>
      </w:r>
    </w:p>
    <w:p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0092C">
        <w:rPr>
          <w:rFonts w:ascii="Times New Roman" w:hAnsi="Times New Roman" w:cs="Times New Roman"/>
          <w:sz w:val="21"/>
          <w:szCs w:val="21"/>
        </w:rPr>
        <w:t>А) Скважина №1(8538) – год ввода в эксплуатацию 1985, глубина 60 м, диаметр трубы 168 мм, емкость башни 25 м3, высота башни 10 м, 1985 года ввода в эксплуатацию. Кадастровый номер 46:21:060910:10. В собственности с 22.01.2016г.</w:t>
      </w:r>
    </w:p>
    <w:p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0092C">
        <w:rPr>
          <w:rFonts w:ascii="Times New Roman" w:hAnsi="Times New Roman" w:cs="Times New Roman"/>
          <w:sz w:val="21"/>
          <w:szCs w:val="21"/>
        </w:rPr>
        <w:t xml:space="preserve">Б) Водопроводная сеть 3,5 км. Способ прокладки – </w:t>
      </w:r>
      <w:proofErr w:type="gramStart"/>
      <w:r w:rsidRPr="0000092C">
        <w:rPr>
          <w:rFonts w:ascii="Times New Roman" w:hAnsi="Times New Roman" w:cs="Times New Roman"/>
          <w:sz w:val="21"/>
          <w:szCs w:val="21"/>
        </w:rPr>
        <w:t>подземная</w:t>
      </w:r>
      <w:proofErr w:type="gramEnd"/>
      <w:r w:rsidRPr="0000092C">
        <w:rPr>
          <w:rFonts w:ascii="Times New Roman" w:hAnsi="Times New Roman" w:cs="Times New Roman"/>
          <w:sz w:val="21"/>
          <w:szCs w:val="21"/>
        </w:rPr>
        <w:t>. Диаметр труб 180 мм. Материал асбестоцемент. 1985  года ввода в эксплуатацию. Кадастровый номер 46:21:000000:479. В собственности с 29.09.2016г.</w:t>
      </w:r>
    </w:p>
    <w:p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0092C">
        <w:rPr>
          <w:rFonts w:ascii="Times New Roman" w:hAnsi="Times New Roman" w:cs="Times New Roman"/>
          <w:b/>
          <w:sz w:val="21"/>
          <w:szCs w:val="21"/>
        </w:rPr>
        <w:t>Курская область, Советский район, Александровский  сельский совет, 2-е Подгородище.</w:t>
      </w:r>
    </w:p>
    <w:p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0092C">
        <w:rPr>
          <w:rFonts w:ascii="Times New Roman" w:hAnsi="Times New Roman" w:cs="Times New Roman"/>
          <w:sz w:val="21"/>
          <w:szCs w:val="21"/>
        </w:rPr>
        <w:t>А) Скважина №2(3742) – год ввода в эксплуатацию 1966, глубина 56 м, диаметр трубы 141 мм, емкость башни 25 м3, высота башни 10 м, 1966 года ввода в эксплуатацию. Кадастровый номер 46:21:060905:28. В собственности с 23.01.2016г.</w:t>
      </w:r>
    </w:p>
    <w:p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0092C">
        <w:rPr>
          <w:rFonts w:ascii="Times New Roman" w:hAnsi="Times New Roman" w:cs="Times New Roman"/>
          <w:sz w:val="21"/>
          <w:szCs w:val="21"/>
        </w:rPr>
        <w:t xml:space="preserve">Б) Водопроводная сеть 2,29 км. Способ прокладки – </w:t>
      </w:r>
      <w:proofErr w:type="gramStart"/>
      <w:r w:rsidRPr="0000092C">
        <w:rPr>
          <w:rFonts w:ascii="Times New Roman" w:hAnsi="Times New Roman" w:cs="Times New Roman"/>
          <w:sz w:val="21"/>
          <w:szCs w:val="21"/>
        </w:rPr>
        <w:t>подземная</w:t>
      </w:r>
      <w:proofErr w:type="gramEnd"/>
      <w:r w:rsidRPr="0000092C">
        <w:rPr>
          <w:rFonts w:ascii="Times New Roman" w:hAnsi="Times New Roman" w:cs="Times New Roman"/>
          <w:sz w:val="21"/>
          <w:szCs w:val="21"/>
        </w:rPr>
        <w:t>. Диаметр труб 180 мм. Материал асбестоцемент. 1966  года ввода в эксплуатацию. Кадастровый номер 46:21:000000:486. В собственности с 29.09.2016г.</w:t>
      </w:r>
    </w:p>
    <w:p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0092C">
        <w:rPr>
          <w:rFonts w:ascii="Times New Roman" w:hAnsi="Times New Roman" w:cs="Times New Roman"/>
          <w:b/>
          <w:sz w:val="21"/>
          <w:szCs w:val="21"/>
        </w:rPr>
        <w:t xml:space="preserve">Курская область, Советский район, д. </w:t>
      </w:r>
      <w:proofErr w:type="spellStart"/>
      <w:r w:rsidRPr="0000092C">
        <w:rPr>
          <w:rFonts w:ascii="Times New Roman" w:hAnsi="Times New Roman" w:cs="Times New Roman"/>
          <w:b/>
          <w:sz w:val="21"/>
          <w:szCs w:val="21"/>
        </w:rPr>
        <w:t>Грязноивановка</w:t>
      </w:r>
      <w:proofErr w:type="spellEnd"/>
      <w:r w:rsidRPr="0000092C">
        <w:rPr>
          <w:rFonts w:ascii="Times New Roman" w:hAnsi="Times New Roman" w:cs="Times New Roman"/>
          <w:b/>
          <w:sz w:val="21"/>
          <w:szCs w:val="21"/>
        </w:rPr>
        <w:t>.</w:t>
      </w:r>
    </w:p>
    <w:p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0092C">
        <w:rPr>
          <w:rFonts w:ascii="Times New Roman" w:hAnsi="Times New Roman" w:cs="Times New Roman"/>
          <w:sz w:val="21"/>
          <w:szCs w:val="21"/>
        </w:rPr>
        <w:t>А) Скважина №10(9740) – год ввода в эксплуатацию 1991, глубина 75 м, диаметр трубы 168 мм, емкость башни 25 м3, высота башни 10 м, 1991 года ввода в эксплуатацию. Кадастровый номер 46:21:020302:7. В собственности с 23.01.2016г.</w:t>
      </w:r>
    </w:p>
    <w:p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0092C">
        <w:rPr>
          <w:rFonts w:ascii="Times New Roman" w:hAnsi="Times New Roman" w:cs="Times New Roman"/>
          <w:sz w:val="21"/>
          <w:szCs w:val="21"/>
        </w:rPr>
        <w:lastRenderedPageBreak/>
        <w:t xml:space="preserve">Б) Водопроводная сеть 2,25 км. Способ прокладки – </w:t>
      </w:r>
      <w:proofErr w:type="gramStart"/>
      <w:r w:rsidRPr="0000092C">
        <w:rPr>
          <w:rFonts w:ascii="Times New Roman" w:hAnsi="Times New Roman" w:cs="Times New Roman"/>
          <w:sz w:val="21"/>
          <w:szCs w:val="21"/>
        </w:rPr>
        <w:t>подземная</w:t>
      </w:r>
      <w:proofErr w:type="gramEnd"/>
      <w:r w:rsidRPr="0000092C">
        <w:rPr>
          <w:rFonts w:ascii="Times New Roman" w:hAnsi="Times New Roman" w:cs="Times New Roman"/>
          <w:sz w:val="21"/>
          <w:szCs w:val="21"/>
        </w:rPr>
        <w:t>. Диаметр труб 180 мм. Материал асбестоцемент. 1991 года ввода в эксплуатацию. Кадастровый номер 46:21:000000:478. В собственности с 29.09.2016г.</w:t>
      </w:r>
    </w:p>
    <w:p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9353DF" w:rsidRPr="0000092C" w:rsidRDefault="009353DF">
      <w:pPr>
        <w:rPr>
          <w:rFonts w:ascii="Times New Roman" w:hAnsi="Times New Roman" w:cs="Times New Roman"/>
        </w:rPr>
      </w:pPr>
    </w:p>
    <w:sectPr w:rsidR="009353DF" w:rsidRPr="00000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0092C"/>
    <w:rsid w:val="0000092C"/>
    <w:rsid w:val="00935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878</Words>
  <Characters>5006</Characters>
  <Application>Microsoft Office Word</Application>
  <DocSecurity>0</DocSecurity>
  <Lines>41</Lines>
  <Paragraphs>11</Paragraphs>
  <ScaleCrop>false</ScaleCrop>
  <Company/>
  <LinksUpToDate>false</LinksUpToDate>
  <CharactersWithSpaces>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3</cp:revision>
  <dcterms:created xsi:type="dcterms:W3CDTF">2021-01-29T05:33:00Z</dcterms:created>
  <dcterms:modified xsi:type="dcterms:W3CDTF">2021-01-29T05:34:00Z</dcterms:modified>
</cp:coreProperties>
</file>