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2B" w:rsidRDefault="008D662B" w:rsidP="008D662B">
      <w:pPr>
        <w:pStyle w:val="a3"/>
        <w:jc w:val="center"/>
        <w:rPr>
          <w:rFonts w:ascii="Times New Roman" w:hAnsi="Times New Roman"/>
          <w:b/>
          <w:sz w:val="28"/>
          <w:szCs w:val="28"/>
        </w:rPr>
      </w:pPr>
      <w:r>
        <w:rPr>
          <w:rFonts w:ascii="Times New Roman" w:hAnsi="Times New Roman"/>
          <w:b/>
          <w:sz w:val="28"/>
          <w:szCs w:val="28"/>
        </w:rPr>
        <w:t>СОБРАНИЕ ДЕПУТАТОВ</w:t>
      </w:r>
    </w:p>
    <w:p w:rsidR="008D662B" w:rsidRDefault="008D662B" w:rsidP="008D662B">
      <w:pPr>
        <w:pStyle w:val="a3"/>
        <w:jc w:val="center"/>
        <w:rPr>
          <w:rFonts w:ascii="Times New Roman" w:hAnsi="Times New Roman"/>
          <w:b/>
          <w:sz w:val="28"/>
          <w:szCs w:val="28"/>
        </w:rPr>
      </w:pPr>
      <w:r>
        <w:rPr>
          <w:rFonts w:ascii="Times New Roman" w:hAnsi="Times New Roman"/>
          <w:b/>
          <w:sz w:val="28"/>
          <w:szCs w:val="28"/>
        </w:rPr>
        <w:t>АЛЕКСАНДРОВСКОГО  СЕЛЬСОВЕТА</w:t>
      </w:r>
    </w:p>
    <w:p w:rsidR="008D662B" w:rsidRDefault="008D662B" w:rsidP="008D662B">
      <w:pPr>
        <w:pStyle w:val="a3"/>
        <w:jc w:val="center"/>
        <w:rPr>
          <w:rFonts w:ascii="Times New Roman" w:hAnsi="Times New Roman"/>
          <w:b/>
          <w:sz w:val="28"/>
          <w:szCs w:val="28"/>
        </w:rPr>
      </w:pPr>
      <w:r>
        <w:rPr>
          <w:rFonts w:ascii="Times New Roman" w:hAnsi="Times New Roman"/>
          <w:b/>
          <w:sz w:val="28"/>
          <w:szCs w:val="28"/>
        </w:rPr>
        <w:t xml:space="preserve">СОВЕТСКОГО РАЙОНА    </w:t>
      </w:r>
    </w:p>
    <w:p w:rsidR="008D662B" w:rsidRDefault="008D662B" w:rsidP="008D662B">
      <w:pPr>
        <w:pStyle w:val="a3"/>
        <w:jc w:val="center"/>
        <w:rPr>
          <w:rFonts w:ascii="Times New Roman" w:hAnsi="Times New Roman"/>
          <w:b/>
          <w:sz w:val="28"/>
          <w:szCs w:val="28"/>
        </w:rPr>
      </w:pPr>
      <w:r>
        <w:rPr>
          <w:rFonts w:ascii="Times New Roman" w:hAnsi="Times New Roman"/>
          <w:b/>
          <w:sz w:val="28"/>
          <w:szCs w:val="28"/>
        </w:rPr>
        <w:t>КУРСКОЙ ОБЛАСТИ</w:t>
      </w:r>
    </w:p>
    <w:p w:rsidR="008D662B" w:rsidRDefault="008D662B" w:rsidP="008D662B">
      <w:pPr>
        <w:pStyle w:val="a3"/>
        <w:jc w:val="center"/>
        <w:rPr>
          <w:rFonts w:ascii="Times New Roman" w:hAnsi="Times New Roman"/>
          <w:b/>
          <w:sz w:val="28"/>
          <w:szCs w:val="28"/>
        </w:rPr>
      </w:pPr>
    </w:p>
    <w:p w:rsidR="008D662B" w:rsidRDefault="008D662B" w:rsidP="008D662B">
      <w:pPr>
        <w:pStyle w:val="a3"/>
        <w:jc w:val="center"/>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Е Н И Е</w:t>
      </w:r>
    </w:p>
    <w:p w:rsidR="008D662B" w:rsidRDefault="008D662B" w:rsidP="008D662B">
      <w:pPr>
        <w:pStyle w:val="a3"/>
        <w:jc w:val="center"/>
        <w:rPr>
          <w:rFonts w:ascii="Times New Roman" w:hAnsi="Times New Roman"/>
          <w:b/>
          <w:sz w:val="28"/>
          <w:szCs w:val="28"/>
        </w:rPr>
      </w:pPr>
    </w:p>
    <w:p w:rsidR="008D662B" w:rsidRDefault="008D662B" w:rsidP="008D662B">
      <w:pPr>
        <w:pStyle w:val="a3"/>
        <w:jc w:val="center"/>
        <w:rPr>
          <w:rFonts w:ascii="Times New Roman" w:hAnsi="Times New Roman"/>
          <w:b/>
          <w:sz w:val="28"/>
          <w:szCs w:val="28"/>
        </w:rPr>
      </w:pPr>
      <w:r>
        <w:rPr>
          <w:rFonts w:ascii="Times New Roman" w:hAnsi="Times New Roman"/>
          <w:b/>
          <w:sz w:val="28"/>
          <w:szCs w:val="28"/>
        </w:rPr>
        <w:t>от  30 января 2026 года № 3</w:t>
      </w:r>
    </w:p>
    <w:p w:rsidR="008D662B" w:rsidRDefault="008D662B" w:rsidP="008D662B">
      <w:pPr>
        <w:pStyle w:val="a3"/>
        <w:jc w:val="center"/>
        <w:rPr>
          <w:rFonts w:ascii="Times New Roman" w:hAnsi="Times New Roman"/>
          <w:b/>
          <w:sz w:val="28"/>
          <w:szCs w:val="28"/>
        </w:rPr>
      </w:pPr>
    </w:p>
    <w:p w:rsidR="008D662B" w:rsidRDefault="008D662B" w:rsidP="008D662B">
      <w:pPr>
        <w:pStyle w:val="a3"/>
        <w:jc w:val="center"/>
        <w:rPr>
          <w:rFonts w:ascii="Times New Roman" w:hAnsi="Times New Roman"/>
          <w:b/>
          <w:sz w:val="28"/>
          <w:szCs w:val="28"/>
        </w:rPr>
      </w:pPr>
      <w:r>
        <w:rPr>
          <w:rFonts w:ascii="Times New Roman" w:hAnsi="Times New Roman"/>
          <w:b/>
          <w:sz w:val="28"/>
          <w:szCs w:val="28"/>
        </w:rPr>
        <w:t>Об утверждении стоимости услуг, предоставляемых согласно гарантированному перечню услуг по погребению</w:t>
      </w:r>
    </w:p>
    <w:p w:rsidR="008D662B" w:rsidRDefault="008D662B" w:rsidP="008D662B">
      <w:pPr>
        <w:pStyle w:val="a3"/>
        <w:jc w:val="both"/>
        <w:rPr>
          <w:rFonts w:ascii="Times New Roman" w:hAnsi="Times New Roman"/>
          <w:sz w:val="28"/>
          <w:szCs w:val="28"/>
        </w:rPr>
      </w:pPr>
    </w:p>
    <w:p w:rsidR="008D662B" w:rsidRDefault="008D662B" w:rsidP="008D662B">
      <w:pPr>
        <w:pStyle w:val="a3"/>
        <w:jc w:val="both"/>
        <w:rPr>
          <w:rFonts w:ascii="Times New Roman" w:hAnsi="Times New Roman"/>
          <w:sz w:val="28"/>
          <w:szCs w:val="28"/>
        </w:rPr>
      </w:pPr>
      <w:r>
        <w:rPr>
          <w:rFonts w:ascii="Times New Roman" w:hAnsi="Times New Roman"/>
          <w:sz w:val="28"/>
          <w:szCs w:val="28"/>
        </w:rPr>
        <w:t xml:space="preserve">           Во исполнение Федерального закона от 12 января 1996 года № 8-ФЗ «О погребении и похоронном деле», и в соответствии с Постановлением Правительства РФ от 23.01.2025 г. № 30 «Об утверждении коэффициента индексации выплат, пособий и компенсаций в 2026 году», Собрание депутатов Александровского сельсовета Советского района РЕШИЛО:</w:t>
      </w:r>
    </w:p>
    <w:p w:rsidR="008D662B" w:rsidRDefault="008D662B" w:rsidP="008D662B">
      <w:pPr>
        <w:pStyle w:val="a3"/>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1.Утвердить тарифы на ритуальные услуги, предоставляемые в соответствии со ст.9, ст.12 Федерального закона от 12.01.1996 г. № 8-ФЗ «О погребении и похоронном деле» с учетом стоимости гарантированного перечня услуг по погребению, оказываемые специализированными службами по вопросам похоронного дела, по погребению умерших (погибших), не имеющих супруга, близких родственников, иных родственников либо законного представителя умершего (приложение 1).</w:t>
      </w:r>
      <w:proofErr w:type="gramEnd"/>
    </w:p>
    <w:p w:rsidR="008D662B" w:rsidRDefault="008D662B" w:rsidP="008D662B">
      <w:pPr>
        <w:pStyle w:val="a3"/>
        <w:jc w:val="both"/>
        <w:rPr>
          <w:rFonts w:ascii="Times New Roman" w:hAnsi="Times New Roman"/>
          <w:sz w:val="28"/>
          <w:szCs w:val="28"/>
        </w:rPr>
      </w:pPr>
      <w:r>
        <w:rPr>
          <w:rFonts w:ascii="Times New Roman" w:hAnsi="Times New Roman"/>
          <w:sz w:val="28"/>
          <w:szCs w:val="28"/>
        </w:rPr>
        <w:t xml:space="preserve">        2. Решение </w:t>
      </w:r>
      <w:proofErr w:type="gramStart"/>
      <w:r>
        <w:rPr>
          <w:rFonts w:ascii="Times New Roman" w:hAnsi="Times New Roman"/>
          <w:sz w:val="28"/>
          <w:szCs w:val="28"/>
        </w:rPr>
        <w:t>Собрания депутатов Александровского сельсовета Советского района Курской области</w:t>
      </w:r>
      <w:proofErr w:type="gramEnd"/>
      <w:r>
        <w:rPr>
          <w:rFonts w:ascii="Times New Roman" w:hAnsi="Times New Roman"/>
          <w:sz w:val="28"/>
          <w:szCs w:val="28"/>
        </w:rPr>
        <w:t xml:space="preserve"> от 31.01.2025 года № 2 «Об утверждении стоимости услуг, предоставляемых согласно гарантированному перечню услуг по погребению» признать утратившим силу.</w:t>
      </w:r>
    </w:p>
    <w:p w:rsidR="008D662B" w:rsidRDefault="008D662B" w:rsidP="008D662B">
      <w:pPr>
        <w:pStyle w:val="a3"/>
        <w:jc w:val="both"/>
        <w:rPr>
          <w:rFonts w:ascii="Times New Roman" w:hAnsi="Times New Roman"/>
          <w:sz w:val="28"/>
          <w:szCs w:val="28"/>
        </w:rPr>
      </w:pPr>
      <w:r>
        <w:rPr>
          <w:rFonts w:ascii="Times New Roman" w:hAnsi="Times New Roman"/>
          <w:sz w:val="28"/>
          <w:szCs w:val="28"/>
        </w:rPr>
        <w:t xml:space="preserve">       3. Настоящее решение вступает в силу с момента подписания и распространяется на правоотношения, возникшие  с 1 февраля 2026 года.</w:t>
      </w:r>
    </w:p>
    <w:p w:rsidR="00F50895" w:rsidRDefault="00F50895" w:rsidP="008D662B">
      <w:pPr>
        <w:pStyle w:val="a3"/>
        <w:tabs>
          <w:tab w:val="left" w:pos="2189"/>
        </w:tabs>
        <w:jc w:val="both"/>
        <w:rPr>
          <w:rFonts w:ascii="Times New Roman" w:hAnsi="Times New Roman"/>
          <w:sz w:val="28"/>
          <w:szCs w:val="28"/>
        </w:rPr>
      </w:pPr>
    </w:p>
    <w:p w:rsidR="008D662B" w:rsidRDefault="008D662B" w:rsidP="008D662B">
      <w:pPr>
        <w:pStyle w:val="a3"/>
        <w:tabs>
          <w:tab w:val="left" w:pos="2189"/>
        </w:tabs>
        <w:jc w:val="both"/>
        <w:rPr>
          <w:rFonts w:ascii="Times New Roman" w:hAnsi="Times New Roman"/>
          <w:sz w:val="28"/>
          <w:szCs w:val="28"/>
        </w:rPr>
      </w:pPr>
      <w:r>
        <w:rPr>
          <w:rFonts w:ascii="Times New Roman" w:hAnsi="Times New Roman"/>
          <w:sz w:val="28"/>
          <w:szCs w:val="28"/>
        </w:rPr>
        <w:tab/>
      </w:r>
    </w:p>
    <w:p w:rsidR="008D662B" w:rsidRDefault="008D662B" w:rsidP="00F50895">
      <w:pPr>
        <w:pStyle w:val="a3"/>
        <w:tabs>
          <w:tab w:val="left" w:pos="2189"/>
        </w:tabs>
        <w:jc w:val="both"/>
        <w:rPr>
          <w:rFonts w:ascii="Times New Roman" w:hAnsi="Times New Roman"/>
          <w:sz w:val="28"/>
          <w:szCs w:val="28"/>
        </w:rPr>
      </w:pPr>
      <w:r>
        <w:rPr>
          <w:rFonts w:ascii="Times New Roman" w:hAnsi="Times New Roman"/>
          <w:sz w:val="28"/>
          <w:szCs w:val="28"/>
        </w:rPr>
        <w:t>Председатель Собрания депутатов</w:t>
      </w:r>
    </w:p>
    <w:p w:rsidR="008D662B" w:rsidRDefault="008D662B" w:rsidP="008D662B">
      <w:pPr>
        <w:pStyle w:val="a3"/>
        <w:jc w:val="both"/>
        <w:rPr>
          <w:rFonts w:ascii="Times New Roman" w:hAnsi="Times New Roman"/>
          <w:sz w:val="28"/>
          <w:szCs w:val="28"/>
        </w:rPr>
      </w:pPr>
      <w:r>
        <w:rPr>
          <w:rFonts w:ascii="Times New Roman" w:hAnsi="Times New Roman"/>
          <w:sz w:val="28"/>
          <w:szCs w:val="28"/>
        </w:rPr>
        <w:t>Александровского сельсовета</w:t>
      </w:r>
    </w:p>
    <w:p w:rsidR="008D662B" w:rsidRDefault="008D662B" w:rsidP="008D662B">
      <w:pPr>
        <w:pStyle w:val="a3"/>
        <w:jc w:val="both"/>
        <w:rPr>
          <w:rFonts w:ascii="Times New Roman" w:hAnsi="Times New Roman"/>
          <w:sz w:val="28"/>
          <w:szCs w:val="28"/>
        </w:rPr>
      </w:pPr>
      <w:r>
        <w:rPr>
          <w:rFonts w:ascii="Times New Roman" w:hAnsi="Times New Roman"/>
          <w:sz w:val="28"/>
          <w:szCs w:val="28"/>
        </w:rPr>
        <w:t xml:space="preserve">Советского района                                                                 С.Н. </w:t>
      </w:r>
      <w:proofErr w:type="spellStart"/>
      <w:r>
        <w:rPr>
          <w:rFonts w:ascii="Times New Roman" w:hAnsi="Times New Roman"/>
          <w:sz w:val="28"/>
          <w:szCs w:val="28"/>
        </w:rPr>
        <w:t>Положенцев</w:t>
      </w:r>
      <w:proofErr w:type="spellEnd"/>
    </w:p>
    <w:p w:rsidR="008D662B" w:rsidRDefault="008D662B" w:rsidP="008D662B">
      <w:pPr>
        <w:pStyle w:val="a3"/>
        <w:tabs>
          <w:tab w:val="left" w:pos="1602"/>
        </w:tabs>
        <w:jc w:val="both"/>
        <w:rPr>
          <w:rFonts w:ascii="Times New Roman" w:hAnsi="Times New Roman"/>
          <w:sz w:val="28"/>
          <w:szCs w:val="28"/>
        </w:rPr>
      </w:pPr>
      <w:r>
        <w:rPr>
          <w:rFonts w:ascii="Times New Roman" w:hAnsi="Times New Roman"/>
          <w:sz w:val="28"/>
          <w:szCs w:val="28"/>
        </w:rPr>
        <w:tab/>
      </w:r>
    </w:p>
    <w:p w:rsidR="008D662B" w:rsidRDefault="008D662B" w:rsidP="008D662B">
      <w:pPr>
        <w:pStyle w:val="a3"/>
        <w:tabs>
          <w:tab w:val="left" w:pos="1602"/>
        </w:tabs>
        <w:jc w:val="both"/>
        <w:rPr>
          <w:rFonts w:ascii="Times New Roman" w:hAnsi="Times New Roman"/>
          <w:sz w:val="28"/>
          <w:szCs w:val="28"/>
        </w:rPr>
      </w:pPr>
    </w:p>
    <w:p w:rsidR="008D662B" w:rsidRDefault="008D662B" w:rsidP="008D662B">
      <w:pPr>
        <w:pStyle w:val="a3"/>
        <w:jc w:val="both"/>
        <w:rPr>
          <w:rFonts w:ascii="Times New Roman" w:hAnsi="Times New Roman"/>
          <w:sz w:val="28"/>
          <w:szCs w:val="28"/>
        </w:rPr>
      </w:pPr>
      <w:r>
        <w:rPr>
          <w:rFonts w:ascii="Times New Roman" w:hAnsi="Times New Roman"/>
          <w:sz w:val="28"/>
          <w:szCs w:val="28"/>
        </w:rPr>
        <w:t>Главы Александровского сельсовета</w:t>
      </w:r>
    </w:p>
    <w:p w:rsidR="008D662B" w:rsidRDefault="008D662B" w:rsidP="008D662B">
      <w:pPr>
        <w:pStyle w:val="a3"/>
        <w:jc w:val="both"/>
        <w:rPr>
          <w:rFonts w:ascii="Times New Roman" w:hAnsi="Times New Roman"/>
          <w:sz w:val="28"/>
          <w:szCs w:val="28"/>
        </w:rPr>
      </w:pPr>
      <w:r>
        <w:rPr>
          <w:rFonts w:ascii="Times New Roman" w:hAnsi="Times New Roman"/>
          <w:sz w:val="28"/>
          <w:szCs w:val="28"/>
        </w:rPr>
        <w:t xml:space="preserve">Советского района                                                                 Н.Н. </w:t>
      </w:r>
      <w:proofErr w:type="spellStart"/>
      <w:r>
        <w:rPr>
          <w:rFonts w:ascii="Times New Roman" w:hAnsi="Times New Roman"/>
          <w:sz w:val="28"/>
          <w:szCs w:val="28"/>
        </w:rPr>
        <w:t>Митирёв</w:t>
      </w:r>
      <w:proofErr w:type="spellEnd"/>
    </w:p>
    <w:p w:rsidR="008D662B" w:rsidRDefault="008D662B" w:rsidP="008D662B">
      <w:pPr>
        <w:pStyle w:val="a3"/>
        <w:jc w:val="both"/>
        <w:rPr>
          <w:rFonts w:ascii="Times New Roman" w:hAnsi="Times New Roman"/>
          <w:sz w:val="28"/>
          <w:szCs w:val="28"/>
        </w:rPr>
      </w:pPr>
    </w:p>
    <w:p w:rsidR="008D662B" w:rsidRDefault="008D662B" w:rsidP="008D662B">
      <w:pPr>
        <w:pStyle w:val="a3"/>
        <w:jc w:val="both"/>
        <w:rPr>
          <w:rFonts w:ascii="Times New Roman" w:hAnsi="Times New Roman"/>
          <w:sz w:val="28"/>
          <w:szCs w:val="28"/>
        </w:rPr>
      </w:pPr>
    </w:p>
    <w:p w:rsidR="008D662B" w:rsidRDefault="008D662B" w:rsidP="008D662B">
      <w:pPr>
        <w:pStyle w:val="a3"/>
        <w:jc w:val="both"/>
        <w:rPr>
          <w:rFonts w:ascii="Times New Roman" w:hAnsi="Times New Roman"/>
          <w:sz w:val="28"/>
          <w:szCs w:val="28"/>
        </w:rPr>
      </w:pPr>
    </w:p>
    <w:p w:rsidR="008D662B" w:rsidRDefault="008D662B" w:rsidP="008D662B">
      <w:pPr>
        <w:pStyle w:val="a3"/>
        <w:jc w:val="both"/>
        <w:rPr>
          <w:rFonts w:ascii="Times New Roman" w:hAnsi="Times New Roman"/>
          <w:sz w:val="28"/>
          <w:szCs w:val="28"/>
        </w:rPr>
      </w:pPr>
    </w:p>
    <w:p w:rsidR="008D662B" w:rsidRDefault="008D662B" w:rsidP="008D662B">
      <w:pPr>
        <w:pStyle w:val="a3"/>
        <w:jc w:val="both"/>
        <w:rPr>
          <w:rFonts w:ascii="Times New Roman" w:hAnsi="Times New Roman"/>
          <w:sz w:val="28"/>
          <w:szCs w:val="28"/>
        </w:rPr>
      </w:pPr>
    </w:p>
    <w:p w:rsidR="008D662B" w:rsidRDefault="008D662B" w:rsidP="008D662B">
      <w:pPr>
        <w:pStyle w:val="a3"/>
        <w:jc w:val="both"/>
        <w:rPr>
          <w:rFonts w:ascii="Times New Roman" w:hAnsi="Times New Roman"/>
          <w:sz w:val="28"/>
          <w:szCs w:val="28"/>
        </w:rPr>
      </w:pPr>
    </w:p>
    <w:p w:rsidR="008D662B" w:rsidRDefault="008D662B" w:rsidP="008D662B">
      <w:pPr>
        <w:pStyle w:val="a3"/>
        <w:jc w:val="both"/>
        <w:rPr>
          <w:rFonts w:ascii="Times New Roman" w:hAnsi="Times New Roman"/>
          <w:sz w:val="24"/>
          <w:szCs w:val="24"/>
        </w:rPr>
      </w:pPr>
      <w:r>
        <w:rPr>
          <w:rFonts w:ascii="Times New Roman" w:hAnsi="Times New Roman"/>
          <w:sz w:val="28"/>
          <w:szCs w:val="28"/>
        </w:rPr>
        <w:lastRenderedPageBreak/>
        <w:t xml:space="preserve">                                                                                                     </w:t>
      </w:r>
      <w:r>
        <w:rPr>
          <w:rFonts w:ascii="Times New Roman" w:hAnsi="Times New Roman"/>
          <w:sz w:val="24"/>
          <w:szCs w:val="24"/>
        </w:rPr>
        <w:t xml:space="preserve">   </w:t>
      </w: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r>
        <w:rPr>
          <w:rFonts w:ascii="Times New Roman" w:hAnsi="Times New Roman"/>
          <w:sz w:val="24"/>
          <w:szCs w:val="24"/>
        </w:rPr>
        <w:t xml:space="preserve">                                                                                                                     </w:t>
      </w:r>
    </w:p>
    <w:p w:rsidR="008D662B" w:rsidRDefault="008D662B" w:rsidP="008D662B">
      <w:pPr>
        <w:pStyle w:val="a3"/>
        <w:jc w:val="both"/>
        <w:rPr>
          <w:rFonts w:ascii="Times New Roman" w:hAnsi="Times New Roman"/>
          <w:sz w:val="24"/>
          <w:szCs w:val="24"/>
        </w:rPr>
      </w:pPr>
      <w:r>
        <w:rPr>
          <w:rFonts w:ascii="Times New Roman" w:hAnsi="Times New Roman"/>
          <w:sz w:val="24"/>
          <w:szCs w:val="24"/>
        </w:rPr>
        <w:t xml:space="preserve">         </w:t>
      </w:r>
    </w:p>
    <w:p w:rsidR="008D662B" w:rsidRDefault="008D662B" w:rsidP="008D662B">
      <w:pPr>
        <w:pStyle w:val="a3"/>
        <w:jc w:val="both"/>
        <w:rPr>
          <w:rFonts w:ascii="Times New Roman" w:hAnsi="Times New Roman"/>
          <w:sz w:val="24"/>
          <w:szCs w:val="24"/>
        </w:rPr>
      </w:pPr>
    </w:p>
    <w:p w:rsidR="008D662B" w:rsidRDefault="008D662B" w:rsidP="008D662B">
      <w:pPr>
        <w:pStyle w:val="a3"/>
        <w:jc w:val="right"/>
        <w:rPr>
          <w:rFonts w:ascii="Times New Roman" w:hAnsi="Times New Roman"/>
          <w:sz w:val="24"/>
          <w:szCs w:val="24"/>
        </w:rPr>
      </w:pPr>
      <w:bookmarkStart w:id="0" w:name="_Hlk220926093"/>
      <w:r>
        <w:rPr>
          <w:rFonts w:ascii="Times New Roman" w:hAnsi="Times New Roman"/>
          <w:sz w:val="24"/>
          <w:szCs w:val="24"/>
        </w:rPr>
        <w:t>Приложение №1</w:t>
      </w:r>
    </w:p>
    <w:p w:rsidR="008D662B" w:rsidRDefault="008D662B" w:rsidP="008D662B">
      <w:pPr>
        <w:pStyle w:val="a3"/>
        <w:jc w:val="right"/>
        <w:rPr>
          <w:rFonts w:ascii="Times New Roman" w:hAnsi="Times New Roman"/>
          <w:sz w:val="24"/>
          <w:szCs w:val="24"/>
        </w:rPr>
      </w:pPr>
      <w:r>
        <w:rPr>
          <w:rFonts w:ascii="Times New Roman" w:hAnsi="Times New Roman"/>
          <w:sz w:val="24"/>
          <w:szCs w:val="24"/>
        </w:rPr>
        <w:t xml:space="preserve">                                                                             к решению Собрания депутатов</w:t>
      </w:r>
    </w:p>
    <w:p w:rsidR="008D662B" w:rsidRDefault="008D662B" w:rsidP="008D662B">
      <w:pPr>
        <w:pStyle w:val="a3"/>
        <w:jc w:val="right"/>
        <w:rPr>
          <w:rFonts w:ascii="Times New Roman" w:hAnsi="Times New Roman"/>
          <w:sz w:val="24"/>
          <w:szCs w:val="24"/>
        </w:rPr>
      </w:pPr>
      <w:r>
        <w:rPr>
          <w:rFonts w:ascii="Times New Roman" w:hAnsi="Times New Roman"/>
          <w:sz w:val="24"/>
          <w:szCs w:val="24"/>
        </w:rPr>
        <w:t xml:space="preserve">                                                                                   Александровского  сельсовета </w:t>
      </w:r>
    </w:p>
    <w:p w:rsidR="008D662B" w:rsidRDefault="008D662B" w:rsidP="008D662B">
      <w:pPr>
        <w:pStyle w:val="a3"/>
        <w:jc w:val="right"/>
        <w:rPr>
          <w:rFonts w:ascii="Times New Roman" w:hAnsi="Times New Roman"/>
          <w:sz w:val="24"/>
          <w:szCs w:val="24"/>
        </w:rPr>
      </w:pPr>
      <w:r>
        <w:rPr>
          <w:rFonts w:ascii="Times New Roman" w:hAnsi="Times New Roman"/>
          <w:sz w:val="24"/>
          <w:szCs w:val="24"/>
        </w:rPr>
        <w:t xml:space="preserve">                                                                                                     Советского района </w:t>
      </w:r>
    </w:p>
    <w:p w:rsidR="008D662B" w:rsidRDefault="008D662B" w:rsidP="008D662B">
      <w:pPr>
        <w:pStyle w:val="a3"/>
        <w:jc w:val="right"/>
        <w:rPr>
          <w:rFonts w:ascii="Times New Roman" w:hAnsi="Times New Roman"/>
          <w:sz w:val="24"/>
          <w:szCs w:val="24"/>
        </w:rPr>
      </w:pPr>
      <w:r>
        <w:rPr>
          <w:rFonts w:ascii="Times New Roman" w:hAnsi="Times New Roman"/>
          <w:sz w:val="24"/>
          <w:szCs w:val="24"/>
        </w:rPr>
        <w:t xml:space="preserve">                                                                                          от 30.01</w:t>
      </w:r>
      <w:r w:rsidR="00F50895">
        <w:rPr>
          <w:rFonts w:ascii="Times New Roman" w:hAnsi="Times New Roman"/>
          <w:sz w:val="24"/>
          <w:szCs w:val="24"/>
        </w:rPr>
        <w:t>.</w:t>
      </w:r>
      <w:r>
        <w:rPr>
          <w:rFonts w:ascii="Times New Roman" w:hAnsi="Times New Roman"/>
          <w:sz w:val="24"/>
          <w:szCs w:val="24"/>
        </w:rPr>
        <w:t>2026 года №3</w:t>
      </w:r>
    </w:p>
    <w:p w:rsidR="008D662B" w:rsidRDefault="008D662B" w:rsidP="008D662B">
      <w:pPr>
        <w:pStyle w:val="a3"/>
        <w:jc w:val="center"/>
        <w:rPr>
          <w:rFonts w:ascii="Times New Roman" w:hAnsi="Times New Roman"/>
          <w:sz w:val="24"/>
          <w:szCs w:val="24"/>
        </w:rPr>
      </w:pPr>
      <w:r>
        <w:rPr>
          <w:rFonts w:ascii="Times New Roman" w:hAnsi="Times New Roman"/>
          <w:sz w:val="24"/>
          <w:szCs w:val="24"/>
        </w:rPr>
        <w:t>Тарифы</w:t>
      </w:r>
    </w:p>
    <w:p w:rsidR="008D662B" w:rsidRDefault="008D662B" w:rsidP="008D662B">
      <w:pPr>
        <w:pStyle w:val="a3"/>
        <w:jc w:val="center"/>
        <w:rPr>
          <w:rFonts w:ascii="Times New Roman" w:hAnsi="Times New Roman"/>
          <w:sz w:val="24"/>
          <w:szCs w:val="24"/>
        </w:rPr>
      </w:pPr>
      <w:r>
        <w:rPr>
          <w:rFonts w:ascii="Times New Roman" w:hAnsi="Times New Roman"/>
          <w:sz w:val="24"/>
          <w:szCs w:val="24"/>
        </w:rPr>
        <w:t xml:space="preserve">на ритуальные услуги, предоставляемые в соответствии со ст. 9 Федерального закона   </w:t>
      </w:r>
    </w:p>
    <w:p w:rsidR="008D662B" w:rsidRDefault="008D662B" w:rsidP="008D662B">
      <w:pPr>
        <w:pStyle w:val="a3"/>
        <w:jc w:val="center"/>
        <w:rPr>
          <w:rFonts w:ascii="Times New Roman" w:hAnsi="Times New Roman"/>
          <w:sz w:val="24"/>
          <w:szCs w:val="24"/>
        </w:rPr>
      </w:pPr>
      <w:r>
        <w:rPr>
          <w:rFonts w:ascii="Times New Roman" w:hAnsi="Times New Roman"/>
          <w:sz w:val="24"/>
          <w:szCs w:val="24"/>
        </w:rPr>
        <w:t xml:space="preserve">от 12.01.1996 года №8 – ФЗ «О погребении и похоронном деле» </w:t>
      </w:r>
    </w:p>
    <w:p w:rsidR="008D662B" w:rsidRDefault="008D662B" w:rsidP="008D662B">
      <w:pPr>
        <w:pStyle w:val="a3"/>
        <w:jc w:val="center"/>
        <w:rPr>
          <w:rFonts w:ascii="Times New Roman" w:hAnsi="Times New Roman"/>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6347"/>
        <w:gridCol w:w="2126"/>
      </w:tblGrid>
      <w:tr w:rsidR="008D662B" w:rsidTr="008D662B">
        <w:trPr>
          <w:trHeight w:val="708"/>
        </w:trPr>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w:t>
            </w:r>
          </w:p>
          <w:p w:rsidR="008D662B" w:rsidRDefault="008D662B">
            <w:pPr>
              <w:pStyle w:val="a3"/>
              <w:spacing w:line="276" w:lineRule="auto"/>
              <w:jc w:val="both"/>
              <w:rPr>
                <w:rFonts w:ascii="Times New Roman" w:hAnsi="Times New Roman"/>
                <w:sz w:val="28"/>
                <w:szCs w:val="28"/>
              </w:rPr>
            </w:pP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 xml:space="preserve">       Наименование услуг</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 xml:space="preserve">Тариф, </w:t>
            </w:r>
          </w:p>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 xml:space="preserve">  руб. коп.</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1</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Оформление документов, необходимых для погребения</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бесплатно</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2</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и доставка гроба и других предметов, необходимых для погребения</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5444-15</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3</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Перевозка тела (останков) умершего на кладбище (в крематорий)</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1331-04</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4</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Погребение (кремация с последующей выдачей урны с прахом)</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2903-44</w:t>
            </w:r>
          </w:p>
        </w:tc>
      </w:tr>
      <w:tr w:rsidR="008D662B" w:rsidTr="008D662B">
        <w:tc>
          <w:tcPr>
            <w:tcW w:w="594" w:type="dxa"/>
            <w:tcBorders>
              <w:top w:val="single" w:sz="4" w:space="0" w:color="000000"/>
              <w:left w:val="single" w:sz="4" w:space="0" w:color="000000"/>
              <w:bottom w:val="single" w:sz="4" w:space="0" w:color="000000"/>
              <w:right w:val="single" w:sz="4" w:space="0" w:color="000000"/>
            </w:tcBorders>
          </w:tcPr>
          <w:p w:rsidR="008D662B" w:rsidRDefault="008D662B">
            <w:pPr>
              <w:pStyle w:val="a3"/>
              <w:spacing w:line="276" w:lineRule="auto"/>
              <w:jc w:val="both"/>
              <w:rPr>
                <w:rFonts w:ascii="Times New Roman" w:hAnsi="Times New Roman"/>
                <w:sz w:val="28"/>
                <w:szCs w:val="28"/>
              </w:rPr>
            </w:pP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Итого:</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9678-63</w:t>
            </w:r>
          </w:p>
        </w:tc>
      </w:tr>
    </w:tbl>
    <w:p w:rsidR="008D662B" w:rsidRDefault="008D662B" w:rsidP="008D662B">
      <w:pPr>
        <w:pStyle w:val="a3"/>
        <w:jc w:val="center"/>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r>
        <w:rPr>
          <w:rFonts w:ascii="Times New Roman" w:hAnsi="Times New Roman"/>
          <w:sz w:val="24"/>
          <w:szCs w:val="24"/>
        </w:rPr>
        <w:t>СОГЛАСОВАНО</w:t>
      </w: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r>
        <w:rPr>
          <w:rFonts w:ascii="Times New Roman" w:hAnsi="Times New Roman"/>
          <w:sz w:val="24"/>
          <w:szCs w:val="24"/>
        </w:rPr>
        <w:t xml:space="preserve">Председатель Комитета </w:t>
      </w:r>
    </w:p>
    <w:p w:rsidR="008D662B" w:rsidRDefault="008D662B" w:rsidP="008D662B">
      <w:pPr>
        <w:pStyle w:val="a3"/>
        <w:jc w:val="both"/>
        <w:rPr>
          <w:rFonts w:ascii="Times New Roman" w:hAnsi="Times New Roman"/>
          <w:sz w:val="24"/>
          <w:szCs w:val="24"/>
        </w:rPr>
      </w:pPr>
      <w:r>
        <w:rPr>
          <w:rFonts w:ascii="Times New Roman" w:hAnsi="Times New Roman"/>
          <w:sz w:val="24"/>
          <w:szCs w:val="24"/>
        </w:rPr>
        <w:t xml:space="preserve">по тарифам и ценам </w:t>
      </w:r>
    </w:p>
    <w:p w:rsidR="008D662B" w:rsidRDefault="008D662B" w:rsidP="008D662B">
      <w:pPr>
        <w:pStyle w:val="a3"/>
        <w:jc w:val="both"/>
        <w:rPr>
          <w:rFonts w:ascii="Times New Roman" w:hAnsi="Times New Roman"/>
          <w:sz w:val="24"/>
          <w:szCs w:val="24"/>
        </w:rPr>
      </w:pPr>
      <w:r>
        <w:rPr>
          <w:rFonts w:ascii="Times New Roman" w:hAnsi="Times New Roman"/>
          <w:sz w:val="24"/>
          <w:szCs w:val="24"/>
        </w:rPr>
        <w:t>Курской области                ____________________                          Ю.Ю. Куч</w:t>
      </w: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bookmarkEnd w:id="0"/>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right"/>
        <w:rPr>
          <w:rFonts w:ascii="Times New Roman" w:hAnsi="Times New Roman"/>
          <w:sz w:val="24"/>
          <w:szCs w:val="24"/>
        </w:rPr>
      </w:pPr>
      <w:r>
        <w:rPr>
          <w:rFonts w:ascii="Times New Roman" w:hAnsi="Times New Roman"/>
          <w:sz w:val="24"/>
          <w:szCs w:val="24"/>
        </w:rPr>
        <w:t>Приложение №2</w:t>
      </w:r>
    </w:p>
    <w:p w:rsidR="008D662B" w:rsidRDefault="008D662B" w:rsidP="008D662B">
      <w:pPr>
        <w:pStyle w:val="a3"/>
        <w:jc w:val="right"/>
        <w:rPr>
          <w:rFonts w:ascii="Times New Roman" w:hAnsi="Times New Roman"/>
          <w:sz w:val="24"/>
          <w:szCs w:val="24"/>
        </w:rPr>
      </w:pPr>
      <w:r>
        <w:rPr>
          <w:rFonts w:ascii="Times New Roman" w:hAnsi="Times New Roman"/>
          <w:sz w:val="24"/>
          <w:szCs w:val="24"/>
        </w:rPr>
        <w:t xml:space="preserve">                                                                             к решению Собрания депутатов</w:t>
      </w:r>
    </w:p>
    <w:p w:rsidR="008D662B" w:rsidRDefault="008D662B" w:rsidP="008D662B">
      <w:pPr>
        <w:pStyle w:val="a3"/>
        <w:jc w:val="right"/>
        <w:rPr>
          <w:rFonts w:ascii="Times New Roman" w:hAnsi="Times New Roman"/>
          <w:sz w:val="24"/>
          <w:szCs w:val="24"/>
        </w:rPr>
      </w:pPr>
      <w:r>
        <w:rPr>
          <w:rFonts w:ascii="Times New Roman" w:hAnsi="Times New Roman"/>
          <w:sz w:val="24"/>
          <w:szCs w:val="24"/>
        </w:rPr>
        <w:t xml:space="preserve">                                                                                   Александровского сельсовета </w:t>
      </w:r>
    </w:p>
    <w:p w:rsidR="008D662B" w:rsidRDefault="008D662B" w:rsidP="008D662B">
      <w:pPr>
        <w:pStyle w:val="a3"/>
        <w:jc w:val="right"/>
        <w:rPr>
          <w:rFonts w:ascii="Times New Roman" w:hAnsi="Times New Roman"/>
          <w:sz w:val="24"/>
          <w:szCs w:val="24"/>
        </w:rPr>
      </w:pPr>
      <w:r>
        <w:rPr>
          <w:rFonts w:ascii="Times New Roman" w:hAnsi="Times New Roman"/>
          <w:sz w:val="24"/>
          <w:szCs w:val="24"/>
        </w:rPr>
        <w:t xml:space="preserve">                                                                                                     Советского района </w:t>
      </w:r>
    </w:p>
    <w:p w:rsidR="008D662B" w:rsidRDefault="008D662B" w:rsidP="008D662B">
      <w:pPr>
        <w:pStyle w:val="a3"/>
        <w:jc w:val="right"/>
        <w:rPr>
          <w:rFonts w:ascii="Times New Roman" w:hAnsi="Times New Roman"/>
          <w:sz w:val="24"/>
          <w:szCs w:val="24"/>
        </w:rPr>
      </w:pPr>
      <w:r>
        <w:rPr>
          <w:rFonts w:ascii="Times New Roman" w:hAnsi="Times New Roman"/>
          <w:sz w:val="24"/>
          <w:szCs w:val="24"/>
        </w:rPr>
        <w:t xml:space="preserve">                                                                                          от 30.01.2026 года №3</w:t>
      </w:r>
    </w:p>
    <w:p w:rsidR="008D662B" w:rsidRDefault="008D662B" w:rsidP="008D662B">
      <w:pPr>
        <w:pStyle w:val="a3"/>
        <w:jc w:val="right"/>
        <w:rPr>
          <w:rFonts w:ascii="Times New Roman" w:hAnsi="Times New Roman"/>
          <w:sz w:val="24"/>
          <w:szCs w:val="24"/>
        </w:rPr>
      </w:pPr>
    </w:p>
    <w:p w:rsidR="008D662B" w:rsidRDefault="008D662B" w:rsidP="008D662B">
      <w:pPr>
        <w:pStyle w:val="a3"/>
        <w:jc w:val="center"/>
        <w:rPr>
          <w:rFonts w:ascii="Times New Roman" w:hAnsi="Times New Roman"/>
          <w:sz w:val="24"/>
          <w:szCs w:val="24"/>
        </w:rPr>
      </w:pPr>
      <w:r>
        <w:rPr>
          <w:rFonts w:ascii="Times New Roman" w:hAnsi="Times New Roman"/>
          <w:sz w:val="24"/>
          <w:szCs w:val="24"/>
        </w:rPr>
        <w:t>Тарифы</w:t>
      </w:r>
    </w:p>
    <w:p w:rsidR="008D662B" w:rsidRDefault="008D662B" w:rsidP="008D662B">
      <w:pPr>
        <w:pStyle w:val="a3"/>
        <w:jc w:val="center"/>
        <w:rPr>
          <w:rFonts w:ascii="Times New Roman" w:hAnsi="Times New Roman"/>
          <w:sz w:val="24"/>
          <w:szCs w:val="24"/>
        </w:rPr>
      </w:pPr>
      <w:r>
        <w:rPr>
          <w:rFonts w:ascii="Times New Roman" w:hAnsi="Times New Roman"/>
          <w:sz w:val="24"/>
          <w:szCs w:val="24"/>
        </w:rPr>
        <w:t xml:space="preserve">на ритуальные услуги, предоставляемые в соответствии со ст. 12 Федерального закона   </w:t>
      </w:r>
    </w:p>
    <w:p w:rsidR="008D662B" w:rsidRDefault="008D662B" w:rsidP="008D662B">
      <w:pPr>
        <w:pStyle w:val="a3"/>
        <w:jc w:val="center"/>
        <w:rPr>
          <w:rFonts w:ascii="Times New Roman" w:hAnsi="Times New Roman"/>
          <w:sz w:val="24"/>
          <w:szCs w:val="24"/>
        </w:rPr>
      </w:pPr>
      <w:r>
        <w:rPr>
          <w:rFonts w:ascii="Times New Roman" w:hAnsi="Times New Roman"/>
          <w:sz w:val="24"/>
          <w:szCs w:val="24"/>
        </w:rPr>
        <w:t xml:space="preserve">от 12.01.1996 года №8 – ФЗ «О погребении и похоронном деле» </w:t>
      </w:r>
    </w:p>
    <w:p w:rsidR="008D662B" w:rsidRDefault="008D662B" w:rsidP="008D662B">
      <w:pPr>
        <w:pStyle w:val="a3"/>
        <w:jc w:val="center"/>
        <w:rPr>
          <w:rFonts w:ascii="Times New Roman" w:hAnsi="Times New Roman"/>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6347"/>
        <w:gridCol w:w="2126"/>
      </w:tblGrid>
      <w:tr w:rsidR="008D662B" w:rsidTr="008D662B">
        <w:trPr>
          <w:trHeight w:val="708"/>
        </w:trPr>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w:t>
            </w:r>
          </w:p>
          <w:p w:rsidR="008D662B" w:rsidRDefault="008D662B">
            <w:pPr>
              <w:pStyle w:val="a3"/>
              <w:spacing w:line="276" w:lineRule="auto"/>
              <w:jc w:val="both"/>
              <w:rPr>
                <w:rFonts w:ascii="Times New Roman" w:hAnsi="Times New Roman"/>
                <w:sz w:val="28"/>
                <w:szCs w:val="28"/>
              </w:rPr>
            </w:pP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 xml:space="preserve">       Наименование услуг</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 xml:space="preserve">Тариф, </w:t>
            </w:r>
          </w:p>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 xml:space="preserve">  руб. коп.</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1</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Оформление документов, необходимых для погребения</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бесплатно</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2</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Облачение тела</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240-05</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3</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Предоставление гроба и других предметов, необходимых для погребения</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5204-10</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4</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 xml:space="preserve">Перевозка </w:t>
            </w:r>
            <w:proofErr w:type="gramStart"/>
            <w:r>
              <w:rPr>
                <w:rFonts w:ascii="Times New Roman" w:hAnsi="Times New Roman"/>
                <w:sz w:val="28"/>
                <w:szCs w:val="28"/>
              </w:rPr>
              <w:t>умершего</w:t>
            </w:r>
            <w:proofErr w:type="gramEnd"/>
            <w:r>
              <w:rPr>
                <w:rFonts w:ascii="Times New Roman" w:hAnsi="Times New Roman"/>
                <w:sz w:val="28"/>
                <w:szCs w:val="28"/>
              </w:rPr>
              <w:t xml:space="preserve"> на кладбище (в крематорий)</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1331-04</w:t>
            </w:r>
          </w:p>
        </w:tc>
      </w:tr>
      <w:tr w:rsidR="008D662B" w:rsidTr="008D662B">
        <w:tc>
          <w:tcPr>
            <w:tcW w:w="594"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5</w:t>
            </w: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 xml:space="preserve">Погребение </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2903-44</w:t>
            </w:r>
          </w:p>
        </w:tc>
      </w:tr>
      <w:tr w:rsidR="008D662B" w:rsidTr="008D662B">
        <w:tc>
          <w:tcPr>
            <w:tcW w:w="594" w:type="dxa"/>
            <w:tcBorders>
              <w:top w:val="single" w:sz="4" w:space="0" w:color="000000"/>
              <w:left w:val="single" w:sz="4" w:space="0" w:color="000000"/>
              <w:bottom w:val="single" w:sz="4" w:space="0" w:color="000000"/>
              <w:right w:val="single" w:sz="4" w:space="0" w:color="000000"/>
            </w:tcBorders>
          </w:tcPr>
          <w:p w:rsidR="008D662B" w:rsidRDefault="008D662B">
            <w:pPr>
              <w:pStyle w:val="a3"/>
              <w:spacing w:line="276" w:lineRule="auto"/>
              <w:jc w:val="both"/>
              <w:rPr>
                <w:rFonts w:ascii="Times New Roman" w:hAnsi="Times New Roman"/>
                <w:sz w:val="28"/>
                <w:szCs w:val="28"/>
              </w:rPr>
            </w:pPr>
          </w:p>
        </w:tc>
        <w:tc>
          <w:tcPr>
            <w:tcW w:w="6347" w:type="dxa"/>
            <w:tcBorders>
              <w:top w:val="single" w:sz="4" w:space="0" w:color="000000"/>
              <w:left w:val="single" w:sz="4" w:space="0" w:color="000000"/>
              <w:bottom w:val="single" w:sz="4" w:space="0" w:color="000000"/>
              <w:right w:val="single" w:sz="4" w:space="0" w:color="000000"/>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Итого:</w:t>
            </w:r>
          </w:p>
        </w:tc>
        <w:tc>
          <w:tcPr>
            <w:tcW w:w="2126" w:type="dxa"/>
            <w:tcBorders>
              <w:top w:val="single" w:sz="4" w:space="0" w:color="000000"/>
              <w:left w:val="single" w:sz="4" w:space="0" w:color="000000"/>
              <w:bottom w:val="single" w:sz="4" w:space="0" w:color="000000"/>
              <w:right w:val="single" w:sz="4" w:space="0" w:color="auto"/>
            </w:tcBorders>
            <w:hideMark/>
          </w:tcPr>
          <w:p w:rsidR="008D662B" w:rsidRDefault="008D662B">
            <w:pPr>
              <w:pStyle w:val="a3"/>
              <w:spacing w:line="276" w:lineRule="auto"/>
              <w:jc w:val="both"/>
              <w:rPr>
                <w:rFonts w:ascii="Times New Roman" w:hAnsi="Times New Roman"/>
                <w:sz w:val="28"/>
                <w:szCs w:val="28"/>
              </w:rPr>
            </w:pPr>
            <w:r>
              <w:rPr>
                <w:rFonts w:ascii="Times New Roman" w:hAnsi="Times New Roman"/>
                <w:sz w:val="28"/>
                <w:szCs w:val="28"/>
              </w:rPr>
              <w:t>9678-63</w:t>
            </w:r>
          </w:p>
        </w:tc>
      </w:tr>
    </w:tbl>
    <w:p w:rsidR="008D662B" w:rsidRDefault="008D662B" w:rsidP="008D662B">
      <w:pPr>
        <w:pStyle w:val="a3"/>
        <w:jc w:val="center"/>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r>
        <w:rPr>
          <w:rFonts w:ascii="Times New Roman" w:hAnsi="Times New Roman"/>
          <w:sz w:val="24"/>
          <w:szCs w:val="24"/>
        </w:rPr>
        <w:t>СОГЛАСОВАНО</w:t>
      </w: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r>
        <w:rPr>
          <w:rFonts w:ascii="Times New Roman" w:hAnsi="Times New Roman"/>
          <w:sz w:val="24"/>
          <w:szCs w:val="24"/>
        </w:rPr>
        <w:t xml:space="preserve">Председатель Комитета </w:t>
      </w:r>
    </w:p>
    <w:p w:rsidR="008D662B" w:rsidRDefault="008D662B" w:rsidP="008D662B">
      <w:pPr>
        <w:pStyle w:val="a3"/>
        <w:jc w:val="both"/>
        <w:rPr>
          <w:rFonts w:ascii="Times New Roman" w:hAnsi="Times New Roman"/>
          <w:sz w:val="24"/>
          <w:szCs w:val="24"/>
        </w:rPr>
      </w:pPr>
      <w:r>
        <w:rPr>
          <w:rFonts w:ascii="Times New Roman" w:hAnsi="Times New Roman"/>
          <w:sz w:val="24"/>
          <w:szCs w:val="24"/>
        </w:rPr>
        <w:t xml:space="preserve">по тарифам и ценам </w:t>
      </w:r>
    </w:p>
    <w:p w:rsidR="008D662B" w:rsidRDefault="008D662B" w:rsidP="008D662B">
      <w:pPr>
        <w:pStyle w:val="a3"/>
        <w:jc w:val="both"/>
        <w:rPr>
          <w:rFonts w:ascii="Times New Roman" w:hAnsi="Times New Roman"/>
          <w:sz w:val="24"/>
          <w:szCs w:val="24"/>
        </w:rPr>
      </w:pPr>
      <w:r>
        <w:rPr>
          <w:rFonts w:ascii="Times New Roman" w:hAnsi="Times New Roman"/>
          <w:sz w:val="24"/>
          <w:szCs w:val="24"/>
        </w:rPr>
        <w:t>Курской области                ____________________                          Ю.Ю. Куч</w:t>
      </w: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Pr>
        <w:pStyle w:val="a3"/>
        <w:jc w:val="both"/>
        <w:rPr>
          <w:rFonts w:ascii="Times New Roman" w:hAnsi="Times New Roman"/>
          <w:sz w:val="24"/>
          <w:szCs w:val="24"/>
        </w:rPr>
      </w:pPr>
    </w:p>
    <w:p w:rsidR="008D662B" w:rsidRDefault="008D662B" w:rsidP="008D662B"/>
    <w:p w:rsidR="007C67F8" w:rsidRDefault="007C67F8"/>
    <w:sectPr w:rsidR="007C67F8" w:rsidSect="007C67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8D662B"/>
    <w:rsid w:val="000469B9"/>
    <w:rsid w:val="007C67F8"/>
    <w:rsid w:val="008D662B"/>
    <w:rsid w:val="0096442C"/>
    <w:rsid w:val="00F50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6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662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843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dc:creator>
  <cp:keywords/>
  <dc:description/>
  <cp:lastModifiedBy>Глава</cp:lastModifiedBy>
  <cp:revision>5</cp:revision>
  <cp:lastPrinted>2026-02-04T10:53:00Z</cp:lastPrinted>
  <dcterms:created xsi:type="dcterms:W3CDTF">2026-02-04T10:44:00Z</dcterms:created>
  <dcterms:modified xsi:type="dcterms:W3CDTF">2026-02-04T10:55:00Z</dcterms:modified>
</cp:coreProperties>
</file>